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C6" w:rsidRPr="00902B3B" w:rsidRDefault="00D26378" w:rsidP="00216DA4">
      <w:pPr>
        <w:pStyle w:val="NoSpacing"/>
        <w:jc w:val="center"/>
        <w:rPr>
          <w:rFonts w:ascii="Goudy Stout" w:hAnsi="Goudy Stout"/>
        </w:rPr>
      </w:pPr>
      <w:r w:rsidRPr="00902B3B">
        <w:rPr>
          <w:rFonts w:ascii="Goudy Stout" w:hAnsi="Goudy Stout"/>
        </w:rPr>
        <w:t>Biography Bottle Buddy</w:t>
      </w:r>
    </w:p>
    <w:p w:rsidR="005B37D3" w:rsidRPr="00216DA4" w:rsidRDefault="005B37D3" w:rsidP="00216DA4">
      <w:pPr>
        <w:pStyle w:val="NoSpacing"/>
        <w:rPr>
          <w:sz w:val="32"/>
          <w:szCs w:val="32"/>
        </w:rPr>
      </w:pPr>
    </w:p>
    <w:p w:rsidR="005B37D3" w:rsidRPr="00344F2D" w:rsidRDefault="00D26378" w:rsidP="00216DA4">
      <w:pPr>
        <w:pStyle w:val="NoSpacing"/>
        <w:rPr>
          <w:rFonts w:ascii="Pristina" w:hAnsi="Pristina"/>
          <w:b/>
          <w:sz w:val="28"/>
          <w:szCs w:val="28"/>
        </w:rPr>
      </w:pPr>
      <w:r w:rsidRPr="00344F2D">
        <w:rPr>
          <w:rFonts w:ascii="Pristina" w:hAnsi="Pristina"/>
          <w:b/>
          <w:sz w:val="28"/>
          <w:szCs w:val="28"/>
        </w:rPr>
        <w:t>Part 1:</w:t>
      </w:r>
      <w:r w:rsidR="005B37D3" w:rsidRPr="00344F2D">
        <w:rPr>
          <w:rFonts w:ascii="Pristina" w:hAnsi="Pristina"/>
          <w:b/>
          <w:sz w:val="28"/>
          <w:szCs w:val="28"/>
        </w:rPr>
        <w:t xml:space="preserve"> The Research</w:t>
      </w:r>
    </w:p>
    <w:p w:rsidR="00902B3B" w:rsidRPr="00344F2D" w:rsidRDefault="00D26378" w:rsidP="00216DA4">
      <w:pPr>
        <w:pStyle w:val="NoSpacing"/>
        <w:rPr>
          <w:sz w:val="28"/>
          <w:szCs w:val="28"/>
        </w:rPr>
      </w:pPr>
      <w:r w:rsidRPr="00344F2D">
        <w:rPr>
          <w:sz w:val="28"/>
          <w:szCs w:val="28"/>
        </w:rPr>
        <w:t xml:space="preserve">Students will need to research their famous person. </w:t>
      </w:r>
      <w:r w:rsidR="00344F2D" w:rsidRPr="00344F2D">
        <w:rPr>
          <w:sz w:val="28"/>
          <w:szCs w:val="28"/>
        </w:rPr>
        <w:t xml:space="preserve">Some books will be available for them at school.  They can also use other things like videos, or the internet. </w:t>
      </w:r>
      <w:r w:rsidRPr="00344F2D">
        <w:rPr>
          <w:b/>
          <w:sz w:val="28"/>
          <w:szCs w:val="28"/>
        </w:rPr>
        <w:t>The research will need to include</w:t>
      </w:r>
      <w:r w:rsidR="00344F2D" w:rsidRPr="00344F2D">
        <w:rPr>
          <w:b/>
          <w:sz w:val="28"/>
          <w:szCs w:val="28"/>
        </w:rPr>
        <w:t xml:space="preserve"> things like</w:t>
      </w:r>
      <w:r w:rsidRPr="00344F2D">
        <w:rPr>
          <w:b/>
          <w:sz w:val="28"/>
          <w:szCs w:val="28"/>
        </w:rPr>
        <w:t>:</w:t>
      </w:r>
      <w:r w:rsidR="00216DA4" w:rsidRPr="00344F2D">
        <w:rPr>
          <w:sz w:val="28"/>
          <w:szCs w:val="28"/>
        </w:rPr>
        <w:t xml:space="preserve"> </w:t>
      </w:r>
      <w:r w:rsidRPr="00344F2D">
        <w:rPr>
          <w:sz w:val="28"/>
          <w:szCs w:val="28"/>
        </w:rPr>
        <w:t>Date of birth and death (if applicable)</w:t>
      </w:r>
      <w:r w:rsidR="00216DA4" w:rsidRPr="00344F2D">
        <w:rPr>
          <w:sz w:val="28"/>
          <w:szCs w:val="28"/>
        </w:rPr>
        <w:t>, t</w:t>
      </w:r>
      <w:r w:rsidR="00902B3B" w:rsidRPr="00344F2D">
        <w:rPr>
          <w:sz w:val="28"/>
          <w:szCs w:val="28"/>
        </w:rPr>
        <w:t>heir childhood, education, and important events in their life</w:t>
      </w:r>
      <w:r w:rsidR="00216DA4" w:rsidRPr="00344F2D">
        <w:rPr>
          <w:sz w:val="28"/>
          <w:szCs w:val="28"/>
        </w:rPr>
        <w:t xml:space="preserve">. </w:t>
      </w:r>
      <w:r w:rsidR="00902B3B" w:rsidRPr="00344F2D">
        <w:rPr>
          <w:sz w:val="28"/>
          <w:szCs w:val="28"/>
        </w:rPr>
        <w:t xml:space="preserve">Why </w:t>
      </w:r>
      <w:r w:rsidR="00344F2D" w:rsidRPr="00344F2D">
        <w:rPr>
          <w:sz w:val="28"/>
          <w:szCs w:val="28"/>
        </w:rPr>
        <w:t>were they</w:t>
      </w:r>
      <w:r w:rsidR="00902B3B" w:rsidRPr="00344F2D">
        <w:rPr>
          <w:sz w:val="28"/>
          <w:szCs w:val="28"/>
        </w:rPr>
        <w:t xml:space="preserve"> famous</w:t>
      </w:r>
      <w:r w:rsidR="005B37D3" w:rsidRPr="00344F2D">
        <w:rPr>
          <w:sz w:val="28"/>
          <w:szCs w:val="28"/>
        </w:rPr>
        <w:t>? How did they help or influence society?</w:t>
      </w:r>
      <w:r w:rsidR="00216DA4" w:rsidRPr="00344F2D">
        <w:rPr>
          <w:sz w:val="28"/>
          <w:szCs w:val="28"/>
        </w:rPr>
        <w:t xml:space="preserve"> </w:t>
      </w:r>
      <w:r w:rsidR="00344F2D" w:rsidRPr="00344F2D">
        <w:rPr>
          <w:sz w:val="28"/>
          <w:szCs w:val="28"/>
        </w:rPr>
        <w:t xml:space="preserve">Why did you </w:t>
      </w:r>
      <w:r w:rsidR="00902B3B" w:rsidRPr="00344F2D">
        <w:rPr>
          <w:sz w:val="28"/>
          <w:szCs w:val="28"/>
        </w:rPr>
        <w:t>pick this person</w:t>
      </w:r>
      <w:r w:rsidR="005B37D3" w:rsidRPr="00344F2D">
        <w:rPr>
          <w:sz w:val="28"/>
          <w:szCs w:val="28"/>
        </w:rPr>
        <w:t>?</w:t>
      </w:r>
      <w:r w:rsidR="00216DA4" w:rsidRPr="00344F2D">
        <w:rPr>
          <w:sz w:val="28"/>
          <w:szCs w:val="28"/>
        </w:rPr>
        <w:t xml:space="preserve"> </w:t>
      </w:r>
      <w:proofErr w:type="gramStart"/>
      <w:r w:rsidR="00216DA4" w:rsidRPr="00344F2D">
        <w:rPr>
          <w:sz w:val="28"/>
          <w:szCs w:val="28"/>
        </w:rPr>
        <w:t>Does</w:t>
      </w:r>
      <w:proofErr w:type="gramEnd"/>
      <w:r w:rsidR="00344F2D" w:rsidRPr="00344F2D">
        <w:rPr>
          <w:sz w:val="28"/>
          <w:szCs w:val="28"/>
        </w:rPr>
        <w:t xml:space="preserve"> you </w:t>
      </w:r>
      <w:r w:rsidR="00902B3B" w:rsidRPr="00344F2D">
        <w:rPr>
          <w:sz w:val="28"/>
          <w:szCs w:val="28"/>
        </w:rPr>
        <w:t>consider them a role model</w:t>
      </w:r>
      <w:r w:rsidR="005B37D3" w:rsidRPr="00344F2D">
        <w:rPr>
          <w:sz w:val="28"/>
          <w:szCs w:val="28"/>
        </w:rPr>
        <w:t>?</w:t>
      </w:r>
      <w:r w:rsidR="00344F2D" w:rsidRPr="00344F2D">
        <w:rPr>
          <w:sz w:val="28"/>
          <w:szCs w:val="28"/>
        </w:rPr>
        <w:t xml:space="preserve"> </w:t>
      </w:r>
      <w:r w:rsidR="00902B3B" w:rsidRPr="00344F2D">
        <w:rPr>
          <w:sz w:val="28"/>
          <w:szCs w:val="28"/>
        </w:rPr>
        <w:t>Explain</w:t>
      </w:r>
      <w:r w:rsidR="005B37D3" w:rsidRPr="00344F2D">
        <w:rPr>
          <w:sz w:val="28"/>
          <w:szCs w:val="28"/>
        </w:rPr>
        <w:t>.</w:t>
      </w:r>
    </w:p>
    <w:p w:rsidR="00E80BFB" w:rsidRPr="00344F2D" w:rsidRDefault="00E80BFB" w:rsidP="00216DA4">
      <w:pPr>
        <w:pStyle w:val="NoSpacing"/>
        <w:rPr>
          <w:sz w:val="28"/>
          <w:szCs w:val="28"/>
        </w:rPr>
      </w:pPr>
    </w:p>
    <w:p w:rsidR="00E80BFB" w:rsidRPr="00344F2D" w:rsidRDefault="00E80BFB" w:rsidP="00216DA4">
      <w:pPr>
        <w:pStyle w:val="NoSpacing"/>
        <w:rPr>
          <w:sz w:val="28"/>
          <w:szCs w:val="28"/>
        </w:rPr>
      </w:pPr>
      <w:r w:rsidRPr="00344F2D">
        <w:rPr>
          <w:sz w:val="28"/>
          <w:szCs w:val="28"/>
        </w:rPr>
        <w:t xml:space="preserve">For the report, students will need to </w:t>
      </w:r>
      <w:r w:rsidR="00344F2D" w:rsidRPr="00344F2D">
        <w:rPr>
          <w:sz w:val="28"/>
          <w:szCs w:val="28"/>
        </w:rPr>
        <w:t xml:space="preserve">compose ten interview questions and put them neatly on a folded cardstock tent with the name of their character on the outside for display. Be sure to answer each </w:t>
      </w:r>
      <w:bookmarkStart w:id="0" w:name="_GoBack"/>
      <w:r w:rsidR="00344F2D" w:rsidRPr="00344F2D">
        <w:rPr>
          <w:sz w:val="28"/>
          <w:szCs w:val="28"/>
        </w:rPr>
        <w:t>question from the viewpoint of your character</w:t>
      </w:r>
      <w:r w:rsidR="00344F2D">
        <w:rPr>
          <w:sz w:val="28"/>
          <w:szCs w:val="28"/>
        </w:rPr>
        <w:t xml:space="preserve"> and as though you are sitting together for the interview</w:t>
      </w:r>
      <w:r w:rsidR="00344F2D" w:rsidRPr="00344F2D">
        <w:rPr>
          <w:sz w:val="28"/>
          <w:szCs w:val="28"/>
        </w:rPr>
        <w:t>. For example:</w:t>
      </w:r>
    </w:p>
    <w:p w:rsidR="00F10BF6" w:rsidRDefault="00F10BF6" w:rsidP="00216DA4">
      <w:pPr>
        <w:pStyle w:val="NoSpacing"/>
        <w:rPr>
          <w:b/>
          <w:sz w:val="28"/>
          <w:szCs w:val="28"/>
        </w:rPr>
      </w:pPr>
    </w:p>
    <w:p w:rsidR="00344F2D" w:rsidRPr="00344F2D" w:rsidRDefault="00344F2D" w:rsidP="00216DA4">
      <w:pPr>
        <w:pStyle w:val="NoSpacing"/>
        <w:rPr>
          <w:sz w:val="28"/>
          <w:szCs w:val="28"/>
        </w:rPr>
      </w:pPr>
      <w:r w:rsidRPr="00344F2D">
        <w:rPr>
          <w:b/>
          <w:sz w:val="28"/>
          <w:szCs w:val="28"/>
        </w:rPr>
        <w:t>What is your name sir?</w:t>
      </w:r>
      <w:r w:rsidRPr="00344F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44F2D">
        <w:rPr>
          <w:sz w:val="28"/>
          <w:szCs w:val="28"/>
        </w:rPr>
        <w:t xml:space="preserve">My name is Albert </w:t>
      </w:r>
      <w:bookmarkEnd w:id="0"/>
      <w:r w:rsidRPr="00344F2D">
        <w:rPr>
          <w:sz w:val="28"/>
          <w:szCs w:val="28"/>
        </w:rPr>
        <w:t>Einstein.</w:t>
      </w:r>
    </w:p>
    <w:p w:rsidR="00344F2D" w:rsidRDefault="00344F2D" w:rsidP="00216DA4">
      <w:pPr>
        <w:pStyle w:val="NoSpacing"/>
        <w:rPr>
          <w:sz w:val="28"/>
          <w:szCs w:val="28"/>
        </w:rPr>
      </w:pPr>
      <w:r w:rsidRPr="00344F2D">
        <w:rPr>
          <w:b/>
          <w:sz w:val="28"/>
          <w:szCs w:val="28"/>
        </w:rPr>
        <w:t>When were you born?</w:t>
      </w:r>
      <w:r w:rsidRPr="00344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44F2D">
        <w:rPr>
          <w:sz w:val="28"/>
          <w:szCs w:val="28"/>
        </w:rPr>
        <w:t xml:space="preserve">I was born on March 14, 1879 in Ulm, Germany. </w:t>
      </w:r>
    </w:p>
    <w:p w:rsidR="00344F2D" w:rsidRPr="00344F2D" w:rsidRDefault="00344F2D" w:rsidP="00216DA4">
      <w:pPr>
        <w:pStyle w:val="NoSpacing"/>
        <w:rPr>
          <w:sz w:val="28"/>
          <w:szCs w:val="28"/>
        </w:rPr>
      </w:pPr>
      <w:proofErr w:type="gramStart"/>
      <w:r w:rsidRPr="00344F2D">
        <w:rPr>
          <w:b/>
          <w:sz w:val="28"/>
          <w:szCs w:val="28"/>
        </w:rPr>
        <w:t>In Germany?</w:t>
      </w:r>
      <w:proofErr w:type="gramEnd"/>
      <w:r w:rsidRPr="00344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44F2D">
        <w:rPr>
          <w:sz w:val="28"/>
          <w:szCs w:val="28"/>
        </w:rPr>
        <w:t>Yes, it is a very beautiful country in Europe.</w:t>
      </w:r>
    </w:p>
    <w:p w:rsidR="00902B3B" w:rsidRPr="00344F2D" w:rsidRDefault="00902B3B" w:rsidP="00216DA4">
      <w:pPr>
        <w:pStyle w:val="NoSpacing"/>
        <w:rPr>
          <w:sz w:val="28"/>
          <w:szCs w:val="28"/>
        </w:rPr>
      </w:pPr>
    </w:p>
    <w:p w:rsidR="00D26378" w:rsidRPr="00344F2D" w:rsidRDefault="00216DA4" w:rsidP="00216DA4">
      <w:pPr>
        <w:pStyle w:val="NoSpacing"/>
        <w:rPr>
          <w:rFonts w:ascii="Pristina" w:hAnsi="Pristina"/>
          <w:b/>
          <w:sz w:val="28"/>
          <w:szCs w:val="28"/>
        </w:rPr>
      </w:pPr>
      <w:r w:rsidRPr="00344F2D">
        <w:rPr>
          <w:rFonts w:ascii="Pristina" w:hAnsi="Pristina"/>
          <w:b/>
          <w:sz w:val="28"/>
          <w:szCs w:val="28"/>
        </w:rPr>
        <w:t>Part 2</w:t>
      </w:r>
      <w:r w:rsidR="005B37D3" w:rsidRPr="00344F2D">
        <w:rPr>
          <w:rFonts w:ascii="Pristina" w:hAnsi="Pristina"/>
          <w:b/>
          <w:sz w:val="28"/>
          <w:szCs w:val="28"/>
        </w:rPr>
        <w:t>: Bottle Buddies</w:t>
      </w:r>
    </w:p>
    <w:p w:rsidR="005B37D3" w:rsidRPr="00344F2D" w:rsidRDefault="00216DA4" w:rsidP="00216DA4">
      <w:pPr>
        <w:pStyle w:val="NoSpacing"/>
        <w:rPr>
          <w:sz w:val="28"/>
          <w:szCs w:val="28"/>
        </w:rPr>
      </w:pPr>
      <w:r w:rsidRPr="00344F2D">
        <w:rPr>
          <w:sz w:val="28"/>
          <w:szCs w:val="28"/>
        </w:rPr>
        <w:t xml:space="preserve">Bottle buddies are made from small or medium water </w:t>
      </w:r>
      <w:r w:rsidR="00D26378" w:rsidRPr="00344F2D">
        <w:rPr>
          <w:sz w:val="28"/>
          <w:szCs w:val="28"/>
        </w:rPr>
        <w:t xml:space="preserve">bottles, emptied and cleaned. </w:t>
      </w:r>
      <w:r w:rsidR="00A61E29" w:rsidRPr="00344F2D">
        <w:rPr>
          <w:sz w:val="28"/>
          <w:szCs w:val="28"/>
        </w:rPr>
        <w:t>(Sand</w:t>
      </w:r>
      <w:r w:rsidRPr="00344F2D">
        <w:rPr>
          <w:sz w:val="28"/>
          <w:szCs w:val="28"/>
        </w:rPr>
        <w:t xml:space="preserve"> or stones</w:t>
      </w:r>
      <w:r w:rsidR="00A61E29" w:rsidRPr="00344F2D">
        <w:rPr>
          <w:sz w:val="28"/>
          <w:szCs w:val="28"/>
        </w:rPr>
        <w:t xml:space="preserve"> in the bottom will help them stand.</w:t>
      </w:r>
      <w:r w:rsidR="000E7F4F" w:rsidRPr="00344F2D">
        <w:rPr>
          <w:sz w:val="28"/>
          <w:szCs w:val="28"/>
        </w:rPr>
        <w:t>)</w:t>
      </w:r>
      <w:r w:rsidR="00A61E29" w:rsidRPr="00344F2D">
        <w:rPr>
          <w:sz w:val="28"/>
          <w:szCs w:val="28"/>
        </w:rPr>
        <w:t xml:space="preserve"> </w:t>
      </w:r>
      <w:r w:rsidR="00D26378" w:rsidRPr="00344F2D">
        <w:rPr>
          <w:sz w:val="28"/>
          <w:szCs w:val="28"/>
        </w:rPr>
        <w:t xml:space="preserve">They are then decorated to look like your assigned famous person. </w:t>
      </w:r>
      <w:r w:rsidRPr="00344F2D">
        <w:rPr>
          <w:sz w:val="28"/>
          <w:szCs w:val="28"/>
        </w:rPr>
        <w:t xml:space="preserve">Check out Mrs. Freed’s website to see examples of finished bottle buddies at </w:t>
      </w:r>
      <w:hyperlink r:id="rId8" w:history="1">
        <w:r w:rsidRPr="00344F2D">
          <w:rPr>
            <w:rStyle w:val="Hyperlink"/>
            <w:sz w:val="28"/>
            <w:szCs w:val="28"/>
          </w:rPr>
          <w:t>www.freedfab4s.weebly.com</w:t>
        </w:r>
      </w:hyperlink>
      <w:r w:rsidRPr="00344F2D">
        <w:rPr>
          <w:sz w:val="28"/>
          <w:szCs w:val="28"/>
        </w:rPr>
        <w:t xml:space="preserve"> </w:t>
      </w:r>
      <w:r w:rsidR="005B37D3" w:rsidRPr="00344F2D">
        <w:rPr>
          <w:sz w:val="28"/>
          <w:szCs w:val="28"/>
        </w:rPr>
        <w:t>.</w:t>
      </w:r>
      <w:r w:rsidR="00D26378" w:rsidRPr="00344F2D">
        <w:rPr>
          <w:sz w:val="28"/>
          <w:szCs w:val="28"/>
        </w:rPr>
        <w:t xml:space="preserve"> </w:t>
      </w:r>
    </w:p>
    <w:p w:rsidR="00216DA4" w:rsidRPr="00344F2D" w:rsidRDefault="00216DA4" w:rsidP="00216DA4">
      <w:pPr>
        <w:pStyle w:val="NoSpacing"/>
        <w:rPr>
          <w:sz w:val="28"/>
          <w:szCs w:val="28"/>
        </w:rPr>
      </w:pPr>
    </w:p>
    <w:p w:rsidR="00D26378" w:rsidRPr="00344F2D" w:rsidRDefault="00D26378" w:rsidP="00216DA4">
      <w:pPr>
        <w:pStyle w:val="NoSpacing"/>
        <w:rPr>
          <w:sz w:val="28"/>
          <w:szCs w:val="28"/>
        </w:rPr>
      </w:pPr>
      <w:r w:rsidRPr="00344F2D">
        <w:rPr>
          <w:sz w:val="28"/>
          <w:szCs w:val="28"/>
        </w:rPr>
        <w:t xml:space="preserve">Here are some suggested items you may want to use to help you: </w:t>
      </w:r>
    </w:p>
    <w:p w:rsidR="00D26378" w:rsidRPr="00344F2D" w:rsidRDefault="00216DA4" w:rsidP="00216DA4">
      <w:pPr>
        <w:pStyle w:val="NoSpacing"/>
        <w:rPr>
          <w:sz w:val="28"/>
          <w:szCs w:val="28"/>
        </w:rPr>
      </w:pPr>
      <w:r w:rsidRPr="00344F2D">
        <w:rPr>
          <w:sz w:val="28"/>
          <w:szCs w:val="28"/>
        </w:rPr>
        <w:t>Plastic water</w:t>
      </w:r>
      <w:r w:rsidR="00A61E29" w:rsidRPr="00344F2D">
        <w:rPr>
          <w:sz w:val="28"/>
          <w:szCs w:val="28"/>
        </w:rPr>
        <w:t xml:space="preserve"> bottles, scissors, glue, felt,</w:t>
      </w:r>
      <w:r w:rsidR="005B37D3" w:rsidRPr="00344F2D">
        <w:rPr>
          <w:sz w:val="28"/>
          <w:szCs w:val="28"/>
        </w:rPr>
        <w:t xml:space="preserve"> paint, yarn for hair, cloth material, construction paper, </w:t>
      </w:r>
      <w:r w:rsidRPr="00344F2D">
        <w:rPr>
          <w:sz w:val="28"/>
          <w:szCs w:val="28"/>
        </w:rPr>
        <w:t xml:space="preserve">Styrofoam ball for head, </w:t>
      </w:r>
      <w:r w:rsidR="00344F2D">
        <w:rPr>
          <w:sz w:val="28"/>
          <w:szCs w:val="28"/>
        </w:rPr>
        <w:t>etc</w:t>
      </w:r>
      <w:r w:rsidR="005B37D3" w:rsidRPr="00344F2D">
        <w:rPr>
          <w:sz w:val="28"/>
          <w:szCs w:val="28"/>
        </w:rPr>
        <w:t xml:space="preserve">. </w:t>
      </w:r>
      <w:r w:rsidR="00D26378" w:rsidRPr="00344F2D">
        <w:rPr>
          <w:sz w:val="28"/>
          <w:szCs w:val="28"/>
        </w:rPr>
        <w:t xml:space="preserve">  </w:t>
      </w:r>
    </w:p>
    <w:p w:rsidR="00216DA4" w:rsidRPr="00344F2D" w:rsidRDefault="00216DA4" w:rsidP="00216DA4">
      <w:pPr>
        <w:pStyle w:val="NoSpacing"/>
        <w:rPr>
          <w:sz w:val="28"/>
          <w:szCs w:val="28"/>
        </w:rPr>
      </w:pPr>
    </w:p>
    <w:p w:rsidR="00D26378" w:rsidRDefault="00D26378" w:rsidP="00216DA4">
      <w:pPr>
        <w:pStyle w:val="NoSpacing"/>
        <w:rPr>
          <w:sz w:val="28"/>
          <w:szCs w:val="28"/>
        </w:rPr>
      </w:pPr>
      <w:r w:rsidRPr="00344F2D">
        <w:rPr>
          <w:sz w:val="28"/>
          <w:szCs w:val="28"/>
        </w:rPr>
        <w:t xml:space="preserve">JUST </w:t>
      </w:r>
      <w:proofErr w:type="gramStart"/>
      <w:r w:rsidRPr="00344F2D">
        <w:rPr>
          <w:sz w:val="28"/>
          <w:szCs w:val="28"/>
        </w:rPr>
        <w:t>BE</w:t>
      </w:r>
      <w:proofErr w:type="gramEnd"/>
      <w:r w:rsidRPr="00344F2D">
        <w:rPr>
          <w:sz w:val="28"/>
          <w:szCs w:val="28"/>
        </w:rPr>
        <w:t xml:space="preserve"> CREATIVE!</w:t>
      </w:r>
    </w:p>
    <w:p w:rsidR="00344F2D" w:rsidRDefault="00344F2D" w:rsidP="00216DA4">
      <w:pPr>
        <w:pStyle w:val="NoSpacing"/>
        <w:rPr>
          <w:sz w:val="28"/>
          <w:szCs w:val="28"/>
        </w:rPr>
      </w:pPr>
    </w:p>
    <w:p w:rsidR="00344F2D" w:rsidRPr="00344F2D" w:rsidRDefault="00344F2D" w:rsidP="00216D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**This project is to be done completely at home and turned in by ____________.</w:t>
      </w:r>
    </w:p>
    <w:p w:rsidR="005B37D3" w:rsidRPr="00344F2D" w:rsidRDefault="005B37D3" w:rsidP="00216DA4">
      <w:pPr>
        <w:pStyle w:val="NoSpacing"/>
        <w:rPr>
          <w:sz w:val="28"/>
          <w:szCs w:val="28"/>
        </w:rPr>
      </w:pPr>
    </w:p>
    <w:p w:rsidR="005B37D3" w:rsidRPr="00216DA4" w:rsidRDefault="005B37D3" w:rsidP="00216DA4">
      <w:pPr>
        <w:pStyle w:val="NoSpacing"/>
        <w:rPr>
          <w:sz w:val="32"/>
          <w:szCs w:val="32"/>
        </w:rPr>
      </w:pPr>
    </w:p>
    <w:p w:rsidR="00216DA4" w:rsidRPr="00E80BFB" w:rsidRDefault="00216DA4" w:rsidP="00E80BFB">
      <w:pPr>
        <w:pStyle w:val="NoSpacing"/>
        <w:rPr>
          <w:sz w:val="20"/>
          <w:szCs w:val="20"/>
        </w:rPr>
      </w:pPr>
      <w:proofErr w:type="gramStart"/>
      <w:r w:rsidRPr="00E80BFB">
        <w:rPr>
          <w:sz w:val="20"/>
          <w:szCs w:val="20"/>
        </w:rPr>
        <w:t>Questions?</w:t>
      </w:r>
      <w:proofErr w:type="gramEnd"/>
      <w:r w:rsidRPr="00E80BFB">
        <w:rPr>
          <w:sz w:val="20"/>
          <w:szCs w:val="20"/>
        </w:rPr>
        <w:t xml:space="preserve"> Email us: Angela Freed   - </w:t>
      </w:r>
      <w:hyperlink r:id="rId9" w:history="1">
        <w:r w:rsidRPr="00E80BFB">
          <w:rPr>
            <w:rStyle w:val="Hyperlink"/>
            <w:sz w:val="20"/>
            <w:szCs w:val="20"/>
          </w:rPr>
          <w:t>afreed@hpsk12.net</w:t>
        </w:r>
      </w:hyperlink>
      <w:r w:rsidRPr="00E80BFB">
        <w:rPr>
          <w:sz w:val="20"/>
          <w:szCs w:val="20"/>
        </w:rPr>
        <w:t xml:space="preserve">, Nicole Campbell – </w:t>
      </w:r>
      <w:hyperlink r:id="rId10" w:history="1">
        <w:r w:rsidRPr="00E80BFB">
          <w:rPr>
            <w:rStyle w:val="Hyperlink"/>
            <w:sz w:val="20"/>
            <w:szCs w:val="20"/>
          </w:rPr>
          <w:t>ncampbel@hpsk12.net</w:t>
        </w:r>
      </w:hyperlink>
      <w:r w:rsidRPr="00E80BFB">
        <w:rPr>
          <w:sz w:val="20"/>
          <w:szCs w:val="20"/>
        </w:rPr>
        <w:t>, Pete Smith – fwsmith@hpsk12.net</w:t>
      </w:r>
    </w:p>
    <w:p w:rsidR="00344F2D" w:rsidRDefault="00344F2D" w:rsidP="00E91E80">
      <w:pPr>
        <w:pStyle w:val="NoSpacing"/>
        <w:rPr>
          <w:rFonts w:ascii="Goudy Stout" w:hAnsi="Goudy Stout"/>
        </w:rPr>
      </w:pPr>
    </w:p>
    <w:p w:rsidR="000533F5" w:rsidRPr="00F76505" w:rsidRDefault="00660217" w:rsidP="00E91E80">
      <w:pPr>
        <w:pStyle w:val="NoSpacing"/>
        <w:jc w:val="center"/>
        <w:rPr>
          <w:rFonts w:ascii="Goudy Stout" w:hAnsi="Goudy Stout"/>
        </w:rPr>
      </w:pPr>
      <w:r w:rsidRPr="00F76505">
        <w:rPr>
          <w:rFonts w:ascii="Goudy Stout" w:hAnsi="Goudy Stout"/>
        </w:rPr>
        <w:lastRenderedPageBreak/>
        <w:t>Biography Bottle Buddy</w:t>
      </w:r>
      <w:r w:rsidR="00E91E80">
        <w:rPr>
          <w:rFonts w:ascii="Goudy Stout" w:hAnsi="Goudy Stout"/>
        </w:rPr>
        <w:t xml:space="preserve"> </w:t>
      </w:r>
      <w:r w:rsidR="000533F5" w:rsidRPr="00F76505">
        <w:rPr>
          <w:rFonts w:ascii="Goudy Stout" w:hAnsi="Goudy Stout"/>
        </w:rPr>
        <w:t xml:space="preserve">Rubric </w:t>
      </w:r>
    </w:p>
    <w:p w:rsidR="000533F5" w:rsidRDefault="000533F5" w:rsidP="00660217">
      <w:pPr>
        <w:pStyle w:val="NoSpacing"/>
        <w:jc w:val="center"/>
      </w:pPr>
    </w:p>
    <w:tbl>
      <w:tblPr>
        <w:tblStyle w:val="TableGrid"/>
        <w:tblW w:w="10397" w:type="dxa"/>
        <w:tblInd w:w="-432" w:type="dxa"/>
        <w:tblLook w:val="04A0" w:firstRow="1" w:lastRow="0" w:firstColumn="1" w:lastColumn="0" w:noHBand="0" w:noVBand="1"/>
      </w:tblPr>
      <w:tblGrid>
        <w:gridCol w:w="1345"/>
        <w:gridCol w:w="2121"/>
        <w:gridCol w:w="3110"/>
        <w:gridCol w:w="2133"/>
        <w:gridCol w:w="1688"/>
      </w:tblGrid>
      <w:tr w:rsidR="000533F5" w:rsidTr="00E91E80">
        <w:trPr>
          <w:trHeight w:val="416"/>
        </w:trPr>
        <w:tc>
          <w:tcPr>
            <w:tcW w:w="1345" w:type="dxa"/>
          </w:tcPr>
          <w:p w:rsidR="000533F5" w:rsidRDefault="000533F5" w:rsidP="00660217">
            <w:pPr>
              <w:pStyle w:val="NoSpacing"/>
              <w:jc w:val="center"/>
            </w:pPr>
          </w:p>
        </w:tc>
        <w:tc>
          <w:tcPr>
            <w:tcW w:w="2121" w:type="dxa"/>
          </w:tcPr>
          <w:p w:rsidR="000533F5" w:rsidRDefault="000533F5" w:rsidP="0066021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0" w:type="dxa"/>
          </w:tcPr>
          <w:p w:rsidR="000533F5" w:rsidRDefault="000533F5" w:rsidP="0066021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133" w:type="dxa"/>
          </w:tcPr>
          <w:p w:rsidR="000533F5" w:rsidRDefault="000533F5" w:rsidP="0066021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0533F5" w:rsidRDefault="000533F5" w:rsidP="00660217">
            <w:pPr>
              <w:pStyle w:val="NoSpacing"/>
              <w:jc w:val="center"/>
            </w:pPr>
            <w:r>
              <w:t>1</w:t>
            </w:r>
          </w:p>
        </w:tc>
      </w:tr>
      <w:tr w:rsidR="000533F5" w:rsidTr="00E91E80">
        <w:trPr>
          <w:trHeight w:val="1080"/>
        </w:trPr>
        <w:tc>
          <w:tcPr>
            <w:tcW w:w="1345" w:type="dxa"/>
          </w:tcPr>
          <w:p w:rsidR="000533F5" w:rsidRDefault="000533F5" w:rsidP="00660217">
            <w:pPr>
              <w:pStyle w:val="NoSpacing"/>
              <w:jc w:val="center"/>
            </w:pPr>
            <w:r>
              <w:t>Research</w:t>
            </w:r>
          </w:p>
        </w:tc>
        <w:tc>
          <w:tcPr>
            <w:tcW w:w="2121" w:type="dxa"/>
          </w:tcPr>
          <w:p w:rsidR="000533F5" w:rsidRDefault="00E80BFB" w:rsidP="00E80BFB">
            <w:pPr>
              <w:pStyle w:val="NoSpacing"/>
              <w:jc w:val="center"/>
            </w:pPr>
            <w:r>
              <w:t xml:space="preserve">All of </w:t>
            </w:r>
            <w:r w:rsidR="000533F5">
              <w:t>3</w:t>
            </w:r>
            <w:r>
              <w:t xml:space="preserve"> </w:t>
            </w:r>
            <w:r w:rsidR="000533F5">
              <w:t>plus includes other ac</w:t>
            </w:r>
            <w:r>
              <w:t>curate and relevant information</w:t>
            </w:r>
            <w:r w:rsidR="000533F5">
              <w:t>.</w:t>
            </w:r>
          </w:p>
        </w:tc>
        <w:tc>
          <w:tcPr>
            <w:tcW w:w="3110" w:type="dxa"/>
          </w:tcPr>
          <w:p w:rsidR="000533F5" w:rsidRPr="000E7F4F" w:rsidRDefault="000533F5" w:rsidP="00F10BF6">
            <w:pPr>
              <w:pStyle w:val="NoSpacing"/>
              <w:jc w:val="center"/>
            </w:pPr>
            <w:r w:rsidRPr="000E7F4F">
              <w:t xml:space="preserve">Research is thorough, accurate, and answers all required questions.  </w:t>
            </w:r>
          </w:p>
        </w:tc>
        <w:tc>
          <w:tcPr>
            <w:tcW w:w="2133" w:type="dxa"/>
          </w:tcPr>
          <w:p w:rsidR="000533F5" w:rsidRDefault="000533F5" w:rsidP="00F10BF6">
            <w:pPr>
              <w:pStyle w:val="NoSpacing"/>
              <w:jc w:val="center"/>
            </w:pPr>
            <w:r>
              <w:t>Research is mostly accurate with limited mist</w:t>
            </w:r>
            <w:r w:rsidR="00E80BFB">
              <w:t xml:space="preserve">akes. </w:t>
            </w:r>
          </w:p>
        </w:tc>
        <w:tc>
          <w:tcPr>
            <w:tcW w:w="1688" w:type="dxa"/>
          </w:tcPr>
          <w:p w:rsidR="000533F5" w:rsidRDefault="00F10BF6" w:rsidP="00F10BF6">
            <w:pPr>
              <w:pStyle w:val="NoSpacing"/>
              <w:jc w:val="center"/>
            </w:pPr>
            <w:r>
              <w:t>Research is incomplete or</w:t>
            </w:r>
            <w:r w:rsidR="000533F5">
              <w:t xml:space="preserve"> research is not apparent at all. </w:t>
            </w:r>
          </w:p>
        </w:tc>
      </w:tr>
      <w:tr w:rsidR="00E80BFB" w:rsidTr="00E91E80">
        <w:trPr>
          <w:trHeight w:val="1080"/>
        </w:trPr>
        <w:tc>
          <w:tcPr>
            <w:tcW w:w="1345" w:type="dxa"/>
          </w:tcPr>
          <w:p w:rsidR="00E80BFB" w:rsidRDefault="00E80BFB" w:rsidP="00660217">
            <w:pPr>
              <w:pStyle w:val="NoSpacing"/>
              <w:jc w:val="center"/>
            </w:pPr>
            <w:r>
              <w:t>Bottle Buddy</w:t>
            </w:r>
          </w:p>
        </w:tc>
        <w:tc>
          <w:tcPr>
            <w:tcW w:w="2121" w:type="dxa"/>
          </w:tcPr>
          <w:p w:rsidR="00E80BFB" w:rsidRDefault="00E80BFB" w:rsidP="00660217">
            <w:pPr>
              <w:pStyle w:val="NoSpacing"/>
              <w:jc w:val="center"/>
            </w:pPr>
            <w:r>
              <w:t>All of 3 plus an obvious attention to details.</w:t>
            </w:r>
          </w:p>
        </w:tc>
        <w:tc>
          <w:tcPr>
            <w:tcW w:w="3110" w:type="dxa"/>
          </w:tcPr>
          <w:p w:rsidR="00E80BFB" w:rsidRDefault="00E80BFB" w:rsidP="00660217">
            <w:pPr>
              <w:pStyle w:val="NoSpacing"/>
              <w:jc w:val="center"/>
            </w:pPr>
            <w:r>
              <w:t>Bottle buddy is created with neatness, creativity, and accuracy. Bottom of bottle has sand or weights to keep from tipping.</w:t>
            </w:r>
          </w:p>
        </w:tc>
        <w:tc>
          <w:tcPr>
            <w:tcW w:w="2133" w:type="dxa"/>
          </w:tcPr>
          <w:p w:rsidR="00E80BFB" w:rsidRDefault="00E80BFB" w:rsidP="00660217">
            <w:pPr>
              <w:pStyle w:val="NoSpacing"/>
              <w:jc w:val="center"/>
            </w:pPr>
            <w:r>
              <w:t>Bottle buddy is created, but with limited effort. (Neatness, creativity, accuracy)</w:t>
            </w:r>
          </w:p>
          <w:p w:rsidR="00E80BFB" w:rsidRDefault="00E80BFB" w:rsidP="00660217">
            <w:pPr>
              <w:pStyle w:val="NoSpacing"/>
              <w:jc w:val="center"/>
            </w:pPr>
            <w:r>
              <w:t xml:space="preserve">Bottom does not have sand or weights. </w:t>
            </w:r>
          </w:p>
        </w:tc>
        <w:tc>
          <w:tcPr>
            <w:tcW w:w="1688" w:type="dxa"/>
          </w:tcPr>
          <w:p w:rsidR="00E80BFB" w:rsidRDefault="00E80BFB" w:rsidP="00660217">
            <w:pPr>
              <w:pStyle w:val="NoSpacing"/>
              <w:jc w:val="center"/>
            </w:pPr>
            <w:r>
              <w:t>Bottle buddy is incomplete, sloppy, inaccurate, or not done at all.</w:t>
            </w:r>
          </w:p>
        </w:tc>
      </w:tr>
      <w:tr w:rsidR="00E80BFB" w:rsidTr="00E91E80">
        <w:trPr>
          <w:trHeight w:val="1080"/>
        </w:trPr>
        <w:tc>
          <w:tcPr>
            <w:tcW w:w="1345" w:type="dxa"/>
          </w:tcPr>
          <w:p w:rsidR="00E80BFB" w:rsidRDefault="00E80BFB" w:rsidP="00660217">
            <w:pPr>
              <w:pStyle w:val="NoSpacing"/>
              <w:jc w:val="center"/>
            </w:pPr>
            <w:r>
              <w:t>Report</w:t>
            </w:r>
          </w:p>
        </w:tc>
        <w:tc>
          <w:tcPr>
            <w:tcW w:w="2121" w:type="dxa"/>
          </w:tcPr>
          <w:p w:rsidR="00E80BFB" w:rsidRDefault="00E80BFB" w:rsidP="004906C7">
            <w:pPr>
              <w:pStyle w:val="NoSpacing"/>
              <w:jc w:val="center"/>
            </w:pPr>
            <w:r>
              <w:t xml:space="preserve">All of 3 plus </w:t>
            </w:r>
            <w:r w:rsidR="004906C7">
              <w:t>all spelling and capitalized errors fixed. Explained opinion of why they chose historical figure.</w:t>
            </w:r>
          </w:p>
        </w:tc>
        <w:tc>
          <w:tcPr>
            <w:tcW w:w="3110" w:type="dxa"/>
          </w:tcPr>
          <w:p w:rsidR="00E80BFB" w:rsidRDefault="00E80BFB" w:rsidP="00660217">
            <w:pPr>
              <w:pStyle w:val="NoSpacing"/>
              <w:jc w:val="center"/>
            </w:pPr>
            <w:r>
              <w:t>Report includes all needed information listed in directions. Spelling errors a minimum and do not take away from reader understanding. Opinion evident about why they chose their historical figure</w:t>
            </w:r>
            <w:r w:rsidR="00F10BF6">
              <w:t xml:space="preserve"> but did not explain</w:t>
            </w:r>
            <w:r>
              <w:t>.</w:t>
            </w:r>
          </w:p>
        </w:tc>
        <w:tc>
          <w:tcPr>
            <w:tcW w:w="2133" w:type="dxa"/>
          </w:tcPr>
          <w:p w:rsidR="00E80BFB" w:rsidRDefault="00E80BFB" w:rsidP="00FB3A92">
            <w:pPr>
              <w:pStyle w:val="NoSpacing"/>
              <w:jc w:val="center"/>
            </w:pPr>
            <w:r>
              <w:t>Report missing some of the needed information listed in directions.</w:t>
            </w:r>
          </w:p>
          <w:p w:rsidR="00E80BFB" w:rsidRDefault="00E80BFB" w:rsidP="00FB3A92">
            <w:pPr>
              <w:pStyle w:val="NoSpacing"/>
              <w:jc w:val="center"/>
            </w:pPr>
            <w:r>
              <w:t>Many spelling and capitalization errors. Missing opinion on why they chose historical figure.</w:t>
            </w:r>
          </w:p>
        </w:tc>
        <w:tc>
          <w:tcPr>
            <w:tcW w:w="1688" w:type="dxa"/>
          </w:tcPr>
          <w:p w:rsidR="00E80BFB" w:rsidRDefault="00E80BFB" w:rsidP="00660217">
            <w:pPr>
              <w:pStyle w:val="NoSpacing"/>
              <w:jc w:val="center"/>
            </w:pPr>
            <w:r>
              <w:t>Incomplete or not turned in at all.</w:t>
            </w:r>
          </w:p>
        </w:tc>
      </w:tr>
      <w:tr w:rsidR="00E80BFB" w:rsidTr="00E91E80">
        <w:trPr>
          <w:trHeight w:val="1130"/>
        </w:trPr>
        <w:tc>
          <w:tcPr>
            <w:tcW w:w="1345" w:type="dxa"/>
          </w:tcPr>
          <w:p w:rsidR="00E80BFB" w:rsidRDefault="004906C7" w:rsidP="00660217">
            <w:pPr>
              <w:pStyle w:val="NoSpacing"/>
              <w:jc w:val="center"/>
            </w:pPr>
            <w:r>
              <w:t>Neatness of Report</w:t>
            </w:r>
          </w:p>
        </w:tc>
        <w:tc>
          <w:tcPr>
            <w:tcW w:w="2121" w:type="dxa"/>
          </w:tcPr>
          <w:p w:rsidR="00E80BFB" w:rsidRDefault="004906C7" w:rsidP="00660217">
            <w:pPr>
              <w:pStyle w:val="NoSpacing"/>
              <w:jc w:val="center"/>
            </w:pPr>
            <w:r>
              <w:t>Excellent penmanship or typed.</w:t>
            </w:r>
          </w:p>
        </w:tc>
        <w:tc>
          <w:tcPr>
            <w:tcW w:w="3110" w:type="dxa"/>
          </w:tcPr>
          <w:p w:rsidR="00E80BFB" w:rsidRDefault="004906C7" w:rsidP="004906C7">
            <w:pPr>
              <w:pStyle w:val="NoSpacing"/>
              <w:jc w:val="center"/>
            </w:pPr>
            <w:r>
              <w:t>Good penmanship. All of report readable.</w:t>
            </w:r>
          </w:p>
        </w:tc>
        <w:tc>
          <w:tcPr>
            <w:tcW w:w="2133" w:type="dxa"/>
          </w:tcPr>
          <w:p w:rsidR="00E80BFB" w:rsidRDefault="004906C7" w:rsidP="004906C7">
            <w:pPr>
              <w:pStyle w:val="NoSpacing"/>
              <w:jc w:val="center"/>
            </w:pPr>
            <w:r>
              <w:t>Penmanship acceptable but hard to read at some points.</w:t>
            </w:r>
          </w:p>
        </w:tc>
        <w:tc>
          <w:tcPr>
            <w:tcW w:w="1688" w:type="dxa"/>
          </w:tcPr>
          <w:p w:rsidR="00E80BFB" w:rsidRDefault="004906C7" w:rsidP="00660217">
            <w:pPr>
              <w:pStyle w:val="NoSpacing"/>
              <w:jc w:val="center"/>
            </w:pPr>
            <w:r>
              <w:t>Sloppy printing – hard to read.</w:t>
            </w:r>
          </w:p>
        </w:tc>
      </w:tr>
    </w:tbl>
    <w:p w:rsidR="000533F5" w:rsidRDefault="00E91E80" w:rsidP="00660217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43523" cy="325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551" cy="32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3F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B4" w:rsidRDefault="006537B4" w:rsidP="00AD5C65">
      <w:pPr>
        <w:spacing w:after="0" w:line="240" w:lineRule="auto"/>
      </w:pPr>
      <w:r>
        <w:separator/>
      </w:r>
    </w:p>
  </w:endnote>
  <w:endnote w:type="continuationSeparator" w:id="0">
    <w:p w:rsidR="006537B4" w:rsidRDefault="006537B4" w:rsidP="00AD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1" w:type="dxa"/>
      <w:jc w:val="right"/>
      <w:tblLook w:val="04A0" w:firstRow="1" w:lastRow="0" w:firstColumn="1" w:lastColumn="0" w:noHBand="0" w:noVBand="1"/>
    </w:tblPr>
    <w:tblGrid>
      <w:gridCol w:w="2450"/>
      <w:gridCol w:w="2451"/>
    </w:tblGrid>
    <w:tr w:rsidR="00AD5C65" w:rsidTr="00216DA4">
      <w:trPr>
        <w:trHeight w:val="268"/>
        <w:jc w:val="right"/>
      </w:trPr>
      <w:tc>
        <w:tcPr>
          <w:tcW w:w="0" w:type="auto"/>
        </w:tcPr>
        <w:p w:rsidR="00AD5C65" w:rsidRDefault="00AD5C65">
          <w:pPr>
            <w:pStyle w:val="Footer"/>
            <w:jc w:val="right"/>
          </w:pPr>
        </w:p>
      </w:tc>
      <w:tc>
        <w:tcPr>
          <w:tcW w:w="0" w:type="auto"/>
        </w:tcPr>
        <w:p w:rsidR="00AD5C65" w:rsidRDefault="00AD5C65">
          <w:pPr>
            <w:pStyle w:val="Footer"/>
            <w:jc w:val="right"/>
          </w:pPr>
        </w:p>
      </w:tc>
    </w:tr>
  </w:tbl>
  <w:p w:rsidR="00AD5C65" w:rsidRDefault="00AD5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B4" w:rsidRDefault="006537B4" w:rsidP="00AD5C65">
      <w:pPr>
        <w:spacing w:after="0" w:line="240" w:lineRule="auto"/>
      </w:pPr>
      <w:r>
        <w:separator/>
      </w:r>
    </w:p>
  </w:footnote>
  <w:footnote w:type="continuationSeparator" w:id="0">
    <w:p w:rsidR="006537B4" w:rsidRDefault="006537B4" w:rsidP="00AD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78"/>
    <w:rsid w:val="000533F5"/>
    <w:rsid w:val="00072CB7"/>
    <w:rsid w:val="000E4D75"/>
    <w:rsid w:val="000E7F4F"/>
    <w:rsid w:val="00216DA4"/>
    <w:rsid w:val="00344F2D"/>
    <w:rsid w:val="003A24F0"/>
    <w:rsid w:val="004906C7"/>
    <w:rsid w:val="005B37D3"/>
    <w:rsid w:val="006537B4"/>
    <w:rsid w:val="00660217"/>
    <w:rsid w:val="00736CC5"/>
    <w:rsid w:val="00902B3B"/>
    <w:rsid w:val="009D7EB9"/>
    <w:rsid w:val="00A61E29"/>
    <w:rsid w:val="00AD5C65"/>
    <w:rsid w:val="00D26378"/>
    <w:rsid w:val="00DA5B81"/>
    <w:rsid w:val="00E80BFB"/>
    <w:rsid w:val="00E91E80"/>
    <w:rsid w:val="00EF2578"/>
    <w:rsid w:val="00F10BF6"/>
    <w:rsid w:val="00F240B6"/>
    <w:rsid w:val="00F277C6"/>
    <w:rsid w:val="00F76505"/>
    <w:rsid w:val="00F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65"/>
  </w:style>
  <w:style w:type="paragraph" w:styleId="Footer">
    <w:name w:val="footer"/>
    <w:basedOn w:val="Normal"/>
    <w:link w:val="FooterChar"/>
    <w:uiPriority w:val="99"/>
    <w:unhideWhenUsed/>
    <w:rsid w:val="00AD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65"/>
  </w:style>
  <w:style w:type="paragraph" w:styleId="Footer">
    <w:name w:val="footer"/>
    <w:basedOn w:val="Normal"/>
    <w:link w:val="FooterChar"/>
    <w:uiPriority w:val="99"/>
    <w:unhideWhenUsed/>
    <w:rsid w:val="00AD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fab4s.weebl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mailto:ncampbel@hpsk12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eed@hpsk12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C49D-6003-404F-82FA-F1F43DF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Laramie County School District #1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maylec</dc:creator>
  <cp:lastModifiedBy>ANGELA FREED</cp:lastModifiedBy>
  <cp:revision>5</cp:revision>
  <cp:lastPrinted>2013-02-26T19:23:00Z</cp:lastPrinted>
  <dcterms:created xsi:type="dcterms:W3CDTF">2013-02-26T14:43:00Z</dcterms:created>
  <dcterms:modified xsi:type="dcterms:W3CDTF">2013-02-26T19:30:00Z</dcterms:modified>
</cp:coreProperties>
</file>